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7D" w:rsidRPr="0066387D" w:rsidRDefault="0066387D" w:rsidP="0066387D">
      <w:pPr>
        <w:spacing w:before="60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66387D">
        <w:rPr>
          <w:rFonts w:ascii="Times New Roman" w:eastAsia="Times New Roman" w:hAnsi="Times New Roman"/>
          <w:b/>
          <w:color w:val="000000"/>
          <w:lang w:eastAsia="ru-RU"/>
        </w:rPr>
        <w:t xml:space="preserve">Сводная ведомость результатов проведения специальной оценки условий труда </w:t>
      </w:r>
    </w:p>
    <w:p w:rsidR="0066387D" w:rsidRPr="0066387D" w:rsidRDefault="0066387D" w:rsidP="00760ABD">
      <w:pPr>
        <w:pStyle w:val="ConsPlusNonformat"/>
        <w:jc w:val="center"/>
        <w:rPr>
          <w:b/>
          <w:sz w:val="22"/>
          <w:szCs w:val="22"/>
        </w:rPr>
      </w:pPr>
    </w:p>
    <w:p w:rsidR="00760ABD" w:rsidRPr="0066387D" w:rsidRDefault="00760ABD" w:rsidP="00760ABD">
      <w:pPr>
        <w:pStyle w:val="ConsPlusNonformat"/>
        <w:jc w:val="center"/>
        <w:rPr>
          <w:sz w:val="22"/>
          <w:szCs w:val="22"/>
        </w:rPr>
      </w:pPr>
      <w:r w:rsidRPr="0066387D">
        <w:rPr>
          <w:b/>
          <w:sz w:val="22"/>
          <w:szCs w:val="22"/>
        </w:rPr>
        <w:t>ООО «</w:t>
      </w:r>
      <w:proofErr w:type="spellStart"/>
      <w:r w:rsidRPr="00496998">
        <w:rPr>
          <w:b/>
          <w:sz w:val="22"/>
          <w:szCs w:val="22"/>
        </w:rPr>
        <w:t>Новокиевский</w:t>
      </w:r>
      <w:proofErr w:type="spellEnd"/>
      <w:r w:rsidRPr="00496998">
        <w:rPr>
          <w:b/>
          <w:sz w:val="22"/>
          <w:szCs w:val="22"/>
        </w:rPr>
        <w:t xml:space="preserve"> щебеночный завод»</w:t>
      </w:r>
    </w:p>
    <w:p w:rsidR="0056765D" w:rsidRPr="0066387D" w:rsidRDefault="0056765D" w:rsidP="0056765D">
      <w:pPr>
        <w:pStyle w:val="ConsPlusNonformat"/>
        <w:jc w:val="both"/>
        <w:rPr>
          <w:sz w:val="22"/>
          <w:szCs w:val="22"/>
        </w:rPr>
      </w:pPr>
      <w:r w:rsidRPr="0066387D">
        <w:rPr>
          <w:sz w:val="22"/>
          <w:szCs w:val="22"/>
        </w:rPr>
        <w:t>Таблица 1</w:t>
      </w:r>
    </w:p>
    <w:p w:rsidR="0056765D" w:rsidRPr="0066387D" w:rsidRDefault="0056765D" w:rsidP="0056765D">
      <w:pPr>
        <w:pStyle w:val="ConsPlusNormal"/>
        <w:jc w:val="both"/>
        <w:rPr>
          <w:sz w:val="22"/>
          <w:szCs w:val="22"/>
        </w:rPr>
      </w:pPr>
    </w:p>
    <w:tbl>
      <w:tblPr>
        <w:tblW w:w="14946" w:type="dxa"/>
        <w:tblInd w:w="6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813"/>
        <w:gridCol w:w="3047"/>
        <w:gridCol w:w="1418"/>
        <w:gridCol w:w="1275"/>
        <w:gridCol w:w="993"/>
        <w:gridCol w:w="992"/>
        <w:gridCol w:w="992"/>
        <w:gridCol w:w="1134"/>
        <w:gridCol w:w="2268"/>
      </w:tblGrid>
      <w:tr w:rsidR="0056765D" w:rsidRPr="0066387D" w:rsidTr="001F5551">
        <w:trPr>
          <w:trHeight w:val="527"/>
        </w:trPr>
        <w:tc>
          <w:tcPr>
            <w:tcW w:w="20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8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 xml:space="preserve">Количество рабочих мест и численность занятых на них работников по классам (подклассам) условий труда из числа рабочих мест, указанных в </w:t>
            </w:r>
            <w:hyperlink w:anchor="Par4844" w:tooltip="в том числе на которых проведена специальная оценка условий труда" w:history="1">
              <w:r w:rsidRPr="0066387D">
                <w:rPr>
                  <w:rStyle w:val="a3"/>
                  <w:sz w:val="22"/>
                  <w:szCs w:val="22"/>
                </w:rPr>
                <w:t>графе 3</w:t>
              </w:r>
            </w:hyperlink>
            <w:r w:rsidRPr="0066387D">
              <w:rPr>
                <w:sz w:val="22"/>
                <w:szCs w:val="22"/>
              </w:rPr>
              <w:t xml:space="preserve"> (единиц)</w:t>
            </w:r>
          </w:p>
        </w:tc>
      </w:tr>
      <w:tr w:rsidR="0056765D" w:rsidRPr="0066387D" w:rsidTr="001F5551">
        <w:trPr>
          <w:trHeight w:val="4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765D" w:rsidRPr="0066387D" w:rsidRDefault="0056765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6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765D" w:rsidRPr="0066387D" w:rsidRDefault="0056765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класс 1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класс 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класс 3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класс 4</w:t>
            </w:r>
          </w:p>
        </w:tc>
      </w:tr>
      <w:tr w:rsidR="0056765D" w:rsidRPr="0066387D" w:rsidTr="001F5551">
        <w:trPr>
          <w:trHeight w:val="40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765D" w:rsidRPr="0066387D" w:rsidRDefault="0056765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всего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bookmarkStart w:id="0" w:name="Par4844"/>
            <w:bookmarkEnd w:id="0"/>
            <w:r w:rsidRPr="0066387D">
              <w:rPr>
                <w:sz w:val="22"/>
                <w:szCs w:val="22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765D" w:rsidRPr="0066387D" w:rsidRDefault="0056765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765D" w:rsidRPr="0066387D" w:rsidRDefault="0056765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3.3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3.4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765D" w:rsidRPr="0066387D" w:rsidRDefault="0056765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765D" w:rsidRPr="0066387D" w:rsidTr="001F5551">
        <w:trPr>
          <w:trHeight w:val="278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bookmarkStart w:id="1" w:name="Par4850"/>
            <w:bookmarkEnd w:id="1"/>
            <w:r w:rsidRPr="0066387D">
              <w:rPr>
                <w:sz w:val="22"/>
                <w:szCs w:val="22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bookmarkStart w:id="2" w:name="Par4851"/>
            <w:bookmarkEnd w:id="2"/>
            <w:r w:rsidRPr="0066387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bookmarkStart w:id="3" w:name="Par4852"/>
            <w:bookmarkEnd w:id="3"/>
            <w:r w:rsidRPr="0066387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bookmarkStart w:id="4" w:name="Par4858"/>
            <w:bookmarkEnd w:id="4"/>
            <w:r w:rsidRPr="0066387D">
              <w:rPr>
                <w:sz w:val="22"/>
                <w:szCs w:val="22"/>
              </w:rPr>
              <w:t>10</w:t>
            </w:r>
          </w:p>
        </w:tc>
      </w:tr>
      <w:tr w:rsidR="0056765D" w:rsidRPr="0066387D" w:rsidTr="001F5551">
        <w:trPr>
          <w:trHeight w:val="278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Рабочие места (ед.)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147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</w:tr>
      <w:tr w:rsidR="0056765D" w:rsidRPr="0066387D" w:rsidTr="001F5551">
        <w:trPr>
          <w:trHeight w:val="457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Работники, занятые на рабочих местах (чел.)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 w:rsidP="00AC7DB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25</w:t>
            </w:r>
            <w:r w:rsidR="00AC7DB6" w:rsidRPr="0066387D">
              <w:rPr>
                <w:sz w:val="22"/>
                <w:szCs w:val="22"/>
              </w:rPr>
              <w:t>7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 w:rsidP="00AC7DB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25</w:t>
            </w:r>
            <w:r w:rsidR="00AC7DB6" w:rsidRPr="0066387D">
              <w:rPr>
                <w:sz w:val="22"/>
                <w:szCs w:val="22"/>
              </w:rPr>
              <w:t>7</w:t>
            </w:r>
            <w:bookmarkStart w:id="5" w:name="_GoBack"/>
            <w:bookmarkEnd w:id="5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800229" w:rsidP="00954F18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8</w:t>
            </w:r>
            <w:r w:rsidR="00954F18" w:rsidRPr="0066387D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800229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954F18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954F18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</w:tr>
      <w:tr w:rsidR="0056765D" w:rsidRPr="0066387D" w:rsidTr="001F5551">
        <w:trPr>
          <w:trHeight w:val="278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из них женщин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61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</w:tr>
      <w:tr w:rsidR="0056765D" w:rsidRPr="0066387D" w:rsidTr="001F5551">
        <w:trPr>
          <w:trHeight w:val="261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6765D" w:rsidRPr="0066387D" w:rsidRDefault="0056765D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из них лиц в возрасте до 18 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65D" w:rsidRPr="0066387D" w:rsidRDefault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</w:tr>
      <w:tr w:rsidR="007855FB" w:rsidRPr="0066387D" w:rsidTr="001F5551">
        <w:trPr>
          <w:trHeight w:val="278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из них инвалидов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55FB" w:rsidRPr="0066387D" w:rsidRDefault="007855FB" w:rsidP="007855FB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66387D">
              <w:rPr>
                <w:sz w:val="22"/>
                <w:szCs w:val="22"/>
              </w:rPr>
              <w:t>0</w:t>
            </w:r>
          </w:p>
        </w:tc>
      </w:tr>
    </w:tbl>
    <w:p w:rsidR="0056765D" w:rsidRPr="0066387D" w:rsidRDefault="0056765D" w:rsidP="0056765D">
      <w:pPr>
        <w:pStyle w:val="ConsPlusNormal"/>
        <w:jc w:val="both"/>
        <w:rPr>
          <w:sz w:val="22"/>
          <w:szCs w:val="22"/>
        </w:rPr>
      </w:pPr>
    </w:p>
    <w:p w:rsidR="00E45C98" w:rsidRPr="0066387D" w:rsidRDefault="00E45C98" w:rsidP="007C3829">
      <w:pPr>
        <w:pStyle w:val="ConsPlusNonformat"/>
        <w:rPr>
          <w:sz w:val="22"/>
          <w:szCs w:val="22"/>
          <w:lang w:val="en-US"/>
        </w:rPr>
      </w:pPr>
    </w:p>
    <w:sectPr w:rsidR="00E45C98" w:rsidRPr="0066387D" w:rsidSect="0025128B">
      <w:pgSz w:w="16838" w:h="11906" w:orient="landscape"/>
      <w:pgMar w:top="567" w:right="397" w:bottom="567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65D"/>
    <w:rsid w:val="001F5551"/>
    <w:rsid w:val="0025128B"/>
    <w:rsid w:val="003911D0"/>
    <w:rsid w:val="00496998"/>
    <w:rsid w:val="0056765D"/>
    <w:rsid w:val="005F2C61"/>
    <w:rsid w:val="0066387D"/>
    <w:rsid w:val="00760ABD"/>
    <w:rsid w:val="007855FB"/>
    <w:rsid w:val="007C3829"/>
    <w:rsid w:val="00800229"/>
    <w:rsid w:val="00954F18"/>
    <w:rsid w:val="00AC7DB6"/>
    <w:rsid w:val="00CC69CB"/>
    <w:rsid w:val="00E4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5D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765D"/>
    <w:rPr>
      <w:color w:val="0000FF"/>
      <w:u w:val="single"/>
    </w:rPr>
  </w:style>
  <w:style w:type="paragraph" w:customStyle="1" w:styleId="ConsPlusNormal">
    <w:name w:val="ConsPlusNormal"/>
    <w:basedOn w:val="a"/>
    <w:uiPriority w:val="99"/>
    <w:rsid w:val="0056765D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uiPriority w:val="99"/>
    <w:rsid w:val="0056765D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5D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765D"/>
    <w:rPr>
      <w:color w:val="0000FF"/>
      <w:u w:val="single"/>
    </w:rPr>
  </w:style>
  <w:style w:type="paragraph" w:customStyle="1" w:styleId="ConsPlusNormal">
    <w:name w:val="ConsPlusNormal"/>
    <w:basedOn w:val="a"/>
    <w:uiPriority w:val="99"/>
    <w:rsid w:val="0056765D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uiPriority w:val="99"/>
    <w:rsid w:val="0056765D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Брагина Вера Николаевна</dc:creator>
  <cp:lastModifiedBy>Кондратенко Татьяна Александровна</cp:lastModifiedBy>
  <cp:revision>9</cp:revision>
  <dcterms:created xsi:type="dcterms:W3CDTF">2020-09-28T11:40:00Z</dcterms:created>
  <dcterms:modified xsi:type="dcterms:W3CDTF">2020-10-13T11:14:00Z</dcterms:modified>
</cp:coreProperties>
</file>